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1907" w14:textId="77777777" w:rsidR="00923BAA" w:rsidRPr="00800091" w:rsidRDefault="00800091" w:rsidP="001B5A43">
      <w:pPr>
        <w:pStyle w:val="a3"/>
        <w:jc w:val="center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16A32605" w14:textId="77777777" w:rsidR="00923BAA" w:rsidRPr="00800091" w:rsidRDefault="00800091" w:rsidP="001B5A43">
      <w:pPr>
        <w:pStyle w:val="a3"/>
        <w:jc w:val="center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891C31" w14:paraId="0202A29C" w14:textId="77777777" w:rsidTr="001B5A43">
        <w:trPr>
          <w:trHeight w:val="20"/>
        </w:trPr>
        <w:tc>
          <w:tcPr>
            <w:tcW w:w="5000" w:type="pct"/>
            <w:gridSpan w:val="7"/>
          </w:tcPr>
          <w:p w14:paraId="0BF646B1" w14:textId="77777777" w:rsidR="00923BAA" w:rsidRPr="001B5A43" w:rsidRDefault="00800091" w:rsidP="001B5A43">
            <w:pPr>
              <w:pStyle w:val="TableParagraph"/>
              <w:ind w:left="0"/>
              <w:rPr>
                <w:sz w:val="24"/>
              </w:rPr>
            </w:pPr>
            <w:r w:rsidRPr="001B5A43">
              <w:rPr>
                <w:sz w:val="24"/>
                <w:lang w:val="en-US"/>
              </w:rPr>
              <w:t>1. General</w:t>
            </w:r>
          </w:p>
        </w:tc>
      </w:tr>
      <w:tr w:rsidR="00891C31" w:rsidRPr="00800091" w14:paraId="2CC17380" w14:textId="77777777" w:rsidTr="001B5A43">
        <w:trPr>
          <w:trHeight w:val="20"/>
        </w:trPr>
        <w:tc>
          <w:tcPr>
            <w:tcW w:w="2206" w:type="pct"/>
            <w:gridSpan w:val="4"/>
          </w:tcPr>
          <w:p w14:paraId="3A24F7E4" w14:textId="77777777" w:rsidR="00923BAA" w:rsidRPr="00800091" w:rsidRDefault="00800091" w:rsidP="001B5A43">
            <w:pPr>
              <w:pStyle w:val="TableParagraph"/>
              <w:ind w:left="0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3746A8AB" w14:textId="77777777" w:rsidR="00923BAA" w:rsidRPr="00800091" w:rsidRDefault="00800091" w:rsidP="001B5A43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 w:rsidRPr="001B5A43">
              <w:rPr>
                <w:b/>
                <w:sz w:val="24"/>
                <w:lang w:val="en-US"/>
              </w:rPr>
              <w:t xml:space="preserve">Public Joint Stock Company "Interregional </w:t>
            </w:r>
            <w:r w:rsidRPr="001B5A43"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891C31" w:rsidRPr="00800091" w14:paraId="0CB67E46" w14:textId="77777777" w:rsidTr="001B5A43">
        <w:trPr>
          <w:trHeight w:val="20"/>
        </w:trPr>
        <w:tc>
          <w:tcPr>
            <w:tcW w:w="2206" w:type="pct"/>
            <w:gridSpan w:val="4"/>
          </w:tcPr>
          <w:p w14:paraId="1478C500" w14:textId="77777777" w:rsidR="00923BAA" w:rsidRPr="00800091" w:rsidRDefault="00800091" w:rsidP="001B5A43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782A601F" w14:textId="77777777" w:rsidR="00923BAA" w:rsidRPr="00800091" w:rsidRDefault="00800091" w:rsidP="001B5A4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1B5A43"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891C31" w:rsidRPr="00800091" w14:paraId="74C02559" w14:textId="77777777" w:rsidTr="001B5A43">
        <w:trPr>
          <w:trHeight w:val="20"/>
        </w:trPr>
        <w:tc>
          <w:tcPr>
            <w:tcW w:w="2206" w:type="pct"/>
            <w:gridSpan w:val="4"/>
          </w:tcPr>
          <w:p w14:paraId="50170464" w14:textId="77777777" w:rsidR="00923BAA" w:rsidRPr="001B5A43" w:rsidRDefault="00800091" w:rsidP="001B5A43">
            <w:pPr>
              <w:pStyle w:val="TableParagraph"/>
              <w:ind w:left="0"/>
              <w:rPr>
                <w:sz w:val="24"/>
              </w:rPr>
            </w:pPr>
            <w:r w:rsidRPr="001B5A43"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1E105CAD" w14:textId="77777777" w:rsidR="00923BAA" w:rsidRPr="00800091" w:rsidRDefault="00800091" w:rsidP="001B5A4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1B5A43"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891C31" w14:paraId="0187F4F3" w14:textId="77777777" w:rsidTr="001B5A43">
        <w:trPr>
          <w:trHeight w:val="20"/>
        </w:trPr>
        <w:tc>
          <w:tcPr>
            <w:tcW w:w="2206" w:type="pct"/>
            <w:gridSpan w:val="4"/>
          </w:tcPr>
          <w:p w14:paraId="0A65B2A2" w14:textId="77777777" w:rsidR="00923BAA" w:rsidRPr="001B5A43" w:rsidRDefault="00800091" w:rsidP="001B5A43">
            <w:pPr>
              <w:pStyle w:val="TableParagraph"/>
              <w:ind w:left="0"/>
              <w:rPr>
                <w:sz w:val="24"/>
              </w:rPr>
            </w:pPr>
            <w:r w:rsidRPr="001B5A43"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7A82A885" w14:textId="77777777" w:rsidR="00923BAA" w:rsidRPr="001B5A43" w:rsidRDefault="00800091" w:rsidP="001B5A43">
            <w:pPr>
              <w:pStyle w:val="TableParagraph"/>
              <w:ind w:left="0"/>
              <w:rPr>
                <w:b/>
                <w:sz w:val="24"/>
              </w:rPr>
            </w:pPr>
            <w:r w:rsidRPr="001B5A43">
              <w:rPr>
                <w:b/>
                <w:sz w:val="24"/>
                <w:lang w:val="en-US"/>
              </w:rPr>
              <w:t>1076164009096</w:t>
            </w:r>
          </w:p>
        </w:tc>
      </w:tr>
      <w:tr w:rsidR="00891C31" w14:paraId="19563F30" w14:textId="77777777" w:rsidTr="001B5A43">
        <w:trPr>
          <w:trHeight w:val="20"/>
        </w:trPr>
        <w:tc>
          <w:tcPr>
            <w:tcW w:w="2206" w:type="pct"/>
            <w:gridSpan w:val="4"/>
          </w:tcPr>
          <w:p w14:paraId="57CCC0DA" w14:textId="77777777" w:rsidR="00923BAA" w:rsidRPr="001B5A43" w:rsidRDefault="00800091" w:rsidP="001B5A43">
            <w:pPr>
              <w:pStyle w:val="TableParagraph"/>
              <w:ind w:left="0"/>
              <w:rPr>
                <w:sz w:val="24"/>
              </w:rPr>
            </w:pPr>
            <w:r w:rsidRPr="001B5A43"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650F5C56" w14:textId="77777777" w:rsidR="00923BAA" w:rsidRPr="001B5A43" w:rsidRDefault="00800091" w:rsidP="001B5A43">
            <w:pPr>
              <w:pStyle w:val="TableParagraph"/>
              <w:ind w:left="0"/>
              <w:rPr>
                <w:b/>
                <w:sz w:val="24"/>
              </w:rPr>
            </w:pPr>
            <w:r w:rsidRPr="001B5A43">
              <w:rPr>
                <w:b/>
                <w:sz w:val="24"/>
                <w:lang w:val="en-US"/>
              </w:rPr>
              <w:t>6164266561</w:t>
            </w:r>
          </w:p>
        </w:tc>
      </w:tr>
      <w:tr w:rsidR="00891C31" w14:paraId="4A33DCD3" w14:textId="77777777" w:rsidTr="001B5A43">
        <w:trPr>
          <w:trHeight w:val="20"/>
        </w:trPr>
        <w:tc>
          <w:tcPr>
            <w:tcW w:w="2206" w:type="pct"/>
            <w:gridSpan w:val="4"/>
          </w:tcPr>
          <w:p w14:paraId="1CC2D627" w14:textId="77777777" w:rsidR="00923BAA" w:rsidRPr="00800091" w:rsidRDefault="00800091" w:rsidP="001B5A43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799E551B" w14:textId="77777777" w:rsidR="00923BAA" w:rsidRPr="001B5A43" w:rsidRDefault="00800091" w:rsidP="001B5A43">
            <w:pPr>
              <w:pStyle w:val="TableParagraph"/>
              <w:ind w:left="0"/>
              <w:rPr>
                <w:b/>
                <w:sz w:val="24"/>
              </w:rPr>
            </w:pPr>
            <w:r w:rsidRPr="001B5A43">
              <w:rPr>
                <w:b/>
                <w:sz w:val="24"/>
                <w:lang w:val="en-US"/>
              </w:rPr>
              <w:t>34956-Е</w:t>
            </w:r>
          </w:p>
        </w:tc>
      </w:tr>
      <w:tr w:rsidR="00891C31" w:rsidRPr="00800091" w14:paraId="6E8B9BA5" w14:textId="77777777" w:rsidTr="001B5A43">
        <w:trPr>
          <w:trHeight w:val="20"/>
        </w:trPr>
        <w:tc>
          <w:tcPr>
            <w:tcW w:w="2206" w:type="pct"/>
            <w:gridSpan w:val="4"/>
          </w:tcPr>
          <w:p w14:paraId="42AB79C5" w14:textId="77777777" w:rsidR="00923BAA" w:rsidRPr="00800091" w:rsidRDefault="00800091" w:rsidP="001B5A43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476B62B7" w14:textId="77777777" w:rsidR="001B5A43" w:rsidRPr="00800091" w:rsidRDefault="00800091" w:rsidP="001B5A43">
            <w:pPr>
              <w:pStyle w:val="TableParagraph"/>
              <w:ind w:left="0"/>
              <w:rPr>
                <w:b/>
                <w:sz w:val="24"/>
                <w:u w:val="single"/>
                <w:lang w:val="en-US"/>
              </w:rPr>
            </w:pPr>
            <w:hyperlink r:id="rId7" w:history="1">
              <w:r w:rsidRPr="001B5A43">
                <w:rPr>
                  <w:b/>
                  <w:sz w:val="24"/>
                  <w:u w:val="single"/>
                  <w:lang w:val="en-US"/>
                </w:rPr>
                <w:t>http://www.mrsk-yuga.ru</w:t>
              </w:r>
            </w:hyperlink>
            <w:r w:rsidRPr="001B5A43">
              <w:rPr>
                <w:b/>
                <w:sz w:val="24"/>
                <w:u w:val="single"/>
                <w:lang w:val="en-US"/>
              </w:rPr>
              <w:t xml:space="preserve"> </w:t>
            </w:r>
          </w:p>
          <w:p w14:paraId="7DB6F2C0" w14:textId="77777777" w:rsidR="00923BAA" w:rsidRPr="00800091" w:rsidRDefault="00800091" w:rsidP="001B5A4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 w:rsidRPr="001B5A43">
                <w:rPr>
                  <w:b/>
                  <w:sz w:val="24"/>
                  <w:u w:val="single"/>
                  <w:lang w:val="en-US"/>
                </w:rPr>
                <w:t>http://www.e-</w:t>
              </w:r>
            </w:hyperlink>
            <w:hyperlink r:id="rId9" w:history="1">
              <w:r w:rsidRPr="001B5A43">
                <w:rPr>
                  <w:b/>
                  <w:sz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891C31" w14:paraId="18B4445D" w14:textId="77777777" w:rsidTr="001B5A43">
        <w:trPr>
          <w:trHeight w:val="20"/>
        </w:trPr>
        <w:tc>
          <w:tcPr>
            <w:tcW w:w="2206" w:type="pct"/>
            <w:gridSpan w:val="4"/>
          </w:tcPr>
          <w:p w14:paraId="7CDEF85B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1.8. Event effective date (</w:t>
            </w:r>
            <w:r w:rsidRPr="001B5A43">
              <w:rPr>
                <w:sz w:val="24"/>
                <w:lang w:val="en-US"/>
              </w:rPr>
              <w:t>material fact) of which the 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10EABF29" w14:textId="77777777" w:rsidR="00923BAA" w:rsidRPr="001B5A43" w:rsidRDefault="00800091" w:rsidP="001B5A43">
            <w:pPr>
              <w:pStyle w:val="TableParagraph"/>
              <w:ind w:left="0"/>
              <w:rPr>
                <w:b/>
                <w:sz w:val="24"/>
              </w:rPr>
            </w:pPr>
            <w:r w:rsidRPr="001B5A43">
              <w:rPr>
                <w:b/>
                <w:sz w:val="24"/>
                <w:lang w:val="en-US"/>
              </w:rPr>
              <w:t>April 29, 2019</w:t>
            </w:r>
          </w:p>
        </w:tc>
      </w:tr>
      <w:tr w:rsidR="00891C31" w14:paraId="230EF058" w14:textId="77777777" w:rsidTr="001B5A43">
        <w:trPr>
          <w:trHeight w:val="20"/>
        </w:trPr>
        <w:tc>
          <w:tcPr>
            <w:tcW w:w="5000" w:type="pct"/>
            <w:gridSpan w:val="7"/>
          </w:tcPr>
          <w:p w14:paraId="56AF6DAA" w14:textId="77777777" w:rsidR="00923BAA" w:rsidRPr="001B5A43" w:rsidRDefault="00800091" w:rsidP="001B5A43">
            <w:pPr>
              <w:pStyle w:val="TableParagraph"/>
              <w:ind w:left="0"/>
              <w:rPr>
                <w:sz w:val="24"/>
              </w:rPr>
            </w:pPr>
            <w:r w:rsidRPr="001B5A43">
              <w:rPr>
                <w:sz w:val="24"/>
                <w:lang w:val="en-US"/>
              </w:rPr>
              <w:t>2. Notice content</w:t>
            </w:r>
          </w:p>
        </w:tc>
      </w:tr>
      <w:tr w:rsidR="00891C31" w14:paraId="13C4E880" w14:textId="77777777" w:rsidTr="001B5A43">
        <w:trPr>
          <w:trHeight w:val="20"/>
        </w:trPr>
        <w:tc>
          <w:tcPr>
            <w:tcW w:w="5000" w:type="pct"/>
            <w:gridSpan w:val="7"/>
          </w:tcPr>
          <w:p w14:paraId="0F2734CA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 w:rsidRPr="001B5A43"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6E20F489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b/>
                <w:lang w:val="en-US"/>
              </w:rPr>
            </w:pPr>
          </w:p>
          <w:p w14:paraId="01520CBB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Voting results:</w:t>
            </w:r>
          </w:p>
          <w:p w14:paraId="43BF1735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b/>
                <w:sz w:val="24"/>
                <w:lang w:val="en-US"/>
              </w:rPr>
              <w:t xml:space="preserve">on issue No. 1 of the </w:t>
            </w:r>
            <w:r w:rsidRPr="001B5A43">
              <w:rPr>
                <w:sz w:val="24"/>
                <w:lang w:val="en-US"/>
              </w:rPr>
              <w:t>agenda:</w:t>
            </w:r>
          </w:p>
          <w:p w14:paraId="14EA2BB7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"PRO" is 9 votes;</w:t>
            </w:r>
          </w:p>
          <w:p w14:paraId="769BDA27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"CON" is 2 votes;</w:t>
            </w:r>
          </w:p>
          <w:p w14:paraId="540CFFBB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"ABSTAIN" is 0 votes;</w:t>
            </w:r>
          </w:p>
          <w:p w14:paraId="11BB82A0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</w:p>
          <w:p w14:paraId="618EF7DC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b/>
                <w:sz w:val="24"/>
                <w:lang w:val="en-US"/>
              </w:rPr>
              <w:t xml:space="preserve">on issue No. 2 of the </w:t>
            </w:r>
            <w:r w:rsidRPr="001B5A43">
              <w:rPr>
                <w:sz w:val="24"/>
                <w:lang w:val="en-US"/>
              </w:rPr>
              <w:t>agenda:</w:t>
            </w:r>
          </w:p>
          <w:p w14:paraId="44C7948E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"PRO" is 9 votes;</w:t>
            </w:r>
          </w:p>
          <w:p w14:paraId="379AD910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"CON" is 2 votes;</w:t>
            </w:r>
          </w:p>
          <w:p w14:paraId="4A860D9C" w14:textId="77777777" w:rsidR="00923BAA" w:rsidRPr="001B5A43" w:rsidRDefault="00800091" w:rsidP="001B5A43">
            <w:pPr>
              <w:pStyle w:val="TableParagraph"/>
              <w:ind w:left="0"/>
              <w:jc w:val="both"/>
              <w:rPr>
                <w:sz w:val="24"/>
              </w:rPr>
            </w:pPr>
            <w:r w:rsidRPr="001B5A43">
              <w:rPr>
                <w:sz w:val="24"/>
                <w:lang w:val="en-US"/>
              </w:rPr>
              <w:t>"ABSTAIN" is 0 votes.</w:t>
            </w:r>
          </w:p>
        </w:tc>
      </w:tr>
      <w:tr w:rsidR="00891C31" w:rsidRPr="00800091" w14:paraId="2E8DA7CE" w14:textId="77777777" w:rsidTr="001B5A43">
        <w:trPr>
          <w:trHeight w:val="20"/>
        </w:trPr>
        <w:tc>
          <w:tcPr>
            <w:tcW w:w="5000" w:type="pct"/>
            <w:gridSpan w:val="7"/>
          </w:tcPr>
          <w:p w14:paraId="04182D47" w14:textId="77777777" w:rsidR="00923BAA" w:rsidRPr="00800091" w:rsidRDefault="00800091" w:rsidP="001B5A43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 w:rsidRPr="001B5A43">
              <w:rPr>
                <w:b/>
                <w:sz w:val="24"/>
                <w:lang w:val="en-US"/>
              </w:rPr>
              <w:t>Insider information disclosure on issue No. 1: On approval of the Resolution o</w:t>
            </w:r>
            <w:r w:rsidRPr="001B5A43">
              <w:rPr>
                <w:b/>
                <w:sz w:val="24"/>
                <w:lang w:val="en-US"/>
              </w:rPr>
              <w:t>n additional issue of securities of IDGC of the South, PJSC.</w:t>
            </w:r>
          </w:p>
        </w:tc>
      </w:tr>
      <w:tr w:rsidR="00891C31" w:rsidRPr="00800091" w14:paraId="00D72E0A" w14:textId="77777777" w:rsidTr="001B5A43">
        <w:trPr>
          <w:trHeight w:val="20"/>
        </w:trPr>
        <w:tc>
          <w:tcPr>
            <w:tcW w:w="5000" w:type="pct"/>
            <w:gridSpan w:val="7"/>
          </w:tcPr>
          <w:p w14:paraId="0B6B475B" w14:textId="77777777" w:rsidR="00923BAA" w:rsidRPr="00800091" w:rsidRDefault="00800091" w:rsidP="001B5A4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2D9D2668" w14:textId="77777777" w:rsidR="00923BAA" w:rsidRPr="00800091" w:rsidRDefault="00800091" w:rsidP="001B5A4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 xml:space="preserve">Approve the resolution on additional issue of securities of IDGC of the South, PJSC - shares of common registered </w:t>
            </w:r>
            <w:r w:rsidRPr="001B5A43">
              <w:rPr>
                <w:sz w:val="24"/>
                <w:lang w:val="en-US"/>
              </w:rPr>
              <w:t>uncertificated in the amount of 19,963,551,259 (Nineteen billion nine hundred sixty-three million five hundred fifty-one thousand two hundred and fifty-nine) pieces with the nominal value of 10 (ten) kopecks each, placed by public offering in accordance wi</w:t>
            </w:r>
            <w:r w:rsidRPr="001B5A43">
              <w:rPr>
                <w:sz w:val="24"/>
                <w:lang w:val="en-US"/>
              </w:rPr>
              <w:t>th Annex 1 to this resolution of the Company's Board of Directors.</w:t>
            </w:r>
          </w:p>
        </w:tc>
      </w:tr>
      <w:tr w:rsidR="00891C31" w:rsidRPr="00800091" w14:paraId="62BD4875" w14:textId="77777777" w:rsidTr="001B5A43">
        <w:trPr>
          <w:trHeight w:val="20"/>
        </w:trPr>
        <w:tc>
          <w:tcPr>
            <w:tcW w:w="5000" w:type="pct"/>
            <w:gridSpan w:val="7"/>
          </w:tcPr>
          <w:p w14:paraId="5A0DE955" w14:textId="77777777" w:rsidR="00923BAA" w:rsidRPr="00800091" w:rsidRDefault="00800091" w:rsidP="001B5A43">
            <w:pPr>
              <w:pStyle w:val="TableParagraph"/>
              <w:tabs>
                <w:tab w:val="left" w:pos="1966"/>
                <w:tab w:val="left" w:pos="3688"/>
                <w:tab w:val="left" w:pos="5296"/>
                <w:tab w:val="left" w:pos="5771"/>
                <w:tab w:val="left" w:pos="6855"/>
                <w:tab w:val="left" w:pos="7518"/>
                <w:tab w:val="left" w:pos="8043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 w:rsidRPr="001B5A43">
              <w:rPr>
                <w:b/>
                <w:sz w:val="24"/>
                <w:lang w:val="en-US"/>
              </w:rPr>
              <w:t>Insider information disclosure on issue No. 2: On approval of the Securities Prospectus of IDGC of the South, PJSC.</w:t>
            </w:r>
          </w:p>
        </w:tc>
      </w:tr>
      <w:tr w:rsidR="00891C31" w:rsidRPr="00800091" w14:paraId="0BF1B1F0" w14:textId="77777777" w:rsidTr="001B5A43">
        <w:trPr>
          <w:trHeight w:val="20"/>
        </w:trPr>
        <w:tc>
          <w:tcPr>
            <w:tcW w:w="5000" w:type="pct"/>
            <w:gridSpan w:val="7"/>
          </w:tcPr>
          <w:p w14:paraId="129188FF" w14:textId="77777777" w:rsidR="00923BAA" w:rsidRPr="00800091" w:rsidRDefault="00800091" w:rsidP="001B5A4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2.2.2. Resolution content adopted by the Issuer's Board of Directors:</w:t>
            </w:r>
          </w:p>
          <w:p w14:paraId="744165F7" w14:textId="77777777" w:rsidR="00923BAA" w:rsidRPr="00800091" w:rsidRDefault="00800091" w:rsidP="001B5A4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A</w:t>
            </w:r>
            <w:r w:rsidRPr="001B5A43">
              <w:rPr>
                <w:sz w:val="24"/>
                <w:lang w:val="en-US"/>
              </w:rPr>
              <w:t>pprove the Securities Prospectus of IDGC of the South, PJSC - shares of ordinary registered uncertificated shares in the amount of 19,963,551,259 (nineteen billion nine hundred and sixty-three million five hundred and fifty-one thousand two hundred and fif</w:t>
            </w:r>
            <w:r w:rsidRPr="001B5A43">
              <w:rPr>
                <w:sz w:val="24"/>
                <w:lang w:val="en-US"/>
              </w:rPr>
              <w:t>ty-nine) pcs</w:t>
            </w:r>
          </w:p>
        </w:tc>
      </w:tr>
      <w:tr w:rsidR="00891C31" w:rsidRPr="00800091" w14:paraId="178363C6" w14:textId="77777777" w:rsidTr="001B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0BBE" w14:textId="77777777" w:rsidR="00923BAA" w:rsidRPr="00800091" w:rsidRDefault="00800091" w:rsidP="001B5A4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with a nominal value of 10 (ten) kopecks each, placed by public subscription in accordance with Annex 2 to this Resolution of the Company's Board of Directors.</w:t>
            </w:r>
          </w:p>
        </w:tc>
      </w:tr>
      <w:tr w:rsidR="00891C31" w:rsidRPr="00800091" w14:paraId="6ABB813D" w14:textId="77777777" w:rsidTr="001B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5E0D" w14:textId="77777777" w:rsidR="00923BAA" w:rsidRPr="00800091" w:rsidRDefault="00800091" w:rsidP="001B5A43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 xml:space="preserve">Date of the meeting of the Issuer's Board of Directors at which the relevant resolutions were </w:t>
            </w:r>
            <w:r w:rsidRPr="001B5A43">
              <w:rPr>
                <w:sz w:val="24"/>
                <w:lang w:val="en-US"/>
              </w:rPr>
              <w:lastRenderedPageBreak/>
              <w:t xml:space="preserve">adopted: </w:t>
            </w:r>
            <w:r w:rsidRPr="001B5A43">
              <w:rPr>
                <w:b/>
                <w:i/>
                <w:sz w:val="24"/>
                <w:lang w:val="en-US"/>
              </w:rPr>
              <w:t>April 25, 2019.</w:t>
            </w:r>
          </w:p>
          <w:p w14:paraId="17FFD844" w14:textId="77777777" w:rsidR="00923BAA" w:rsidRPr="00800091" w:rsidRDefault="00800091" w:rsidP="001B5A43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 w:rsidRPr="001B5A43">
              <w:rPr>
                <w:b/>
                <w:i/>
                <w:sz w:val="24"/>
                <w:lang w:val="en-US"/>
              </w:rPr>
              <w:t>April 29</w:t>
            </w:r>
            <w:r w:rsidRPr="001B5A43">
              <w:rPr>
                <w:b/>
                <w:i/>
                <w:sz w:val="24"/>
                <w:lang w:val="en-US"/>
              </w:rPr>
              <w:t>, 2019, Minutes No. 313/2019.</w:t>
            </w:r>
          </w:p>
          <w:p w14:paraId="4D185D61" w14:textId="77777777" w:rsidR="00923BAA" w:rsidRPr="00800091" w:rsidRDefault="00800091" w:rsidP="001B5A43">
            <w:pPr>
              <w:pStyle w:val="TableParagraph"/>
              <w:numPr>
                <w:ilvl w:val="1"/>
                <w:numId w:val="1"/>
              </w:numPr>
              <w:tabs>
                <w:tab w:val="left" w:pos="626"/>
              </w:tabs>
              <w:ind w:left="0" w:firstLine="0"/>
              <w:jc w:val="both"/>
              <w:rPr>
                <w:sz w:val="24"/>
                <w:lang w:val="en-US"/>
              </w:rPr>
            </w:pPr>
            <w:r w:rsidRPr="001B5A43">
              <w:rPr>
                <w:sz w:val="24"/>
                <w:lang w:val="en-US"/>
              </w:rPr>
              <w:t>Identification of shares, exercise of rights for which is related to the content of the agenda items of the meeting of the Board of Directors of the Issuer:</w:t>
            </w:r>
          </w:p>
          <w:p w14:paraId="3AC32050" w14:textId="77777777" w:rsidR="00923BAA" w:rsidRPr="00800091" w:rsidRDefault="00800091" w:rsidP="001B5A43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 w:rsidRPr="001B5A43">
              <w:rPr>
                <w:b/>
                <w:sz w:val="24"/>
                <w:lang w:val="en-US"/>
              </w:rPr>
              <w:t xml:space="preserve">ordinary registered uncertificated shares, state registration number </w:t>
            </w:r>
            <w:r w:rsidRPr="001B5A43">
              <w:rPr>
                <w:b/>
                <w:sz w:val="24"/>
                <w:lang w:val="en-US"/>
              </w:rPr>
              <w:t>of issue 1-01-349-56-E, date of state registration of issue September 20, 2007, international code (number) of securities identification (ISIN) is RU000A0JPPG8.</w:t>
            </w:r>
          </w:p>
        </w:tc>
      </w:tr>
      <w:tr w:rsidR="00891C31" w14:paraId="351B8828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9FBBE" w14:textId="77777777" w:rsidR="001B5A43" w:rsidRDefault="00800091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3. Signature</w:t>
            </w:r>
          </w:p>
        </w:tc>
      </w:tr>
      <w:tr w:rsidR="00891C31" w14:paraId="1BF2C9FE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C434217" w14:textId="77777777" w:rsidR="001B5A43" w:rsidRPr="00800091" w:rsidRDefault="00800091" w:rsidP="00B74BA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(by </w:t>
            </w:r>
            <w:r>
              <w:rPr>
                <w:sz w:val="24"/>
                <w:lang w:val="en-US"/>
              </w:rPr>
              <w:t>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3B4B6B36" w14:textId="77777777" w:rsidR="001B5A43" w:rsidRPr="00800091" w:rsidRDefault="00800091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575CBE06" w14:textId="77777777" w:rsidR="001B5A43" w:rsidRDefault="00800091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891C31" w14:paraId="39A09256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4C3BD8A2" w14:textId="77777777" w:rsidR="001B5A43" w:rsidRDefault="00800091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2EF2A402" w14:textId="3F47C6B6" w:rsidR="001B5A43" w:rsidRDefault="00800091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2D8A9C72" w14:textId="77777777" w:rsidR="001B5A43" w:rsidRDefault="00800091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891C31" w14:paraId="08B73230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601ACDAC" w14:textId="77777777" w:rsidR="001B5A43" w:rsidRDefault="00800091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F5136EB" w14:textId="77777777" w:rsidR="001B5A43" w:rsidRPr="00F33787" w:rsidRDefault="00800091" w:rsidP="001B5A43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69B4C3BD" w14:textId="77777777" w:rsidR="001B5A43" w:rsidRPr="00F33787" w:rsidRDefault="00800091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56C618ED" w14:textId="77777777" w:rsidR="001B5A43" w:rsidRPr="00F33787" w:rsidRDefault="00800091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770D191A" w14:textId="77777777" w:rsidR="001B5A43" w:rsidRDefault="00800091" w:rsidP="001B5A43"/>
    <w:sectPr w:rsidR="001B5A43" w:rsidSect="00236DBF">
      <w:headerReference w:type="default" r:id="rId10"/>
      <w:pgSz w:w="11910" w:h="16850"/>
      <w:pgMar w:top="1135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C752" w14:textId="77777777" w:rsidR="00000000" w:rsidRDefault="00800091">
      <w:r>
        <w:separator/>
      </w:r>
    </w:p>
  </w:endnote>
  <w:endnote w:type="continuationSeparator" w:id="0">
    <w:p w14:paraId="05BCFFF6" w14:textId="77777777" w:rsidR="00000000" w:rsidRDefault="0080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8E717" w14:textId="77777777" w:rsidR="00000000" w:rsidRDefault="00800091">
      <w:r>
        <w:separator/>
      </w:r>
    </w:p>
  </w:footnote>
  <w:footnote w:type="continuationSeparator" w:id="0">
    <w:p w14:paraId="6083B17D" w14:textId="77777777" w:rsidR="00000000" w:rsidRDefault="0080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8770" w14:textId="77777777" w:rsidR="00923BAA" w:rsidRDefault="00800091" w:rsidP="001B5A4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179B3F" w14:textId="77777777" w:rsidR="001B5A43" w:rsidRPr="001B5A43" w:rsidRDefault="00800091" w:rsidP="001B5A4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0C1E"/>
    <w:multiLevelType w:val="multilevel"/>
    <w:tmpl w:val="634E1A18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0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C31"/>
    <w:rsid w:val="00800091"/>
    <w:rsid w:val="008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04E1"/>
  <w15:docId w15:val="{C0652BFB-D1A5-41B7-9872-D0B4C8F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3BA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23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BA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3BAA"/>
  </w:style>
  <w:style w:type="paragraph" w:customStyle="1" w:styleId="TableParagraph">
    <w:name w:val="Table Paragraph"/>
    <w:basedOn w:val="a"/>
    <w:uiPriority w:val="1"/>
    <w:qFormat/>
    <w:rsid w:val="00923BAA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1B5A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A4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B5A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A4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2019-12-29T12:39:00Z</dcterms:created>
  <dcterms:modified xsi:type="dcterms:W3CDTF">2020-01-20T13:29:00Z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